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7CD" w:rsidRDefault="001977CD" w:rsidP="001977CD">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Приложение № 9 к извещению о проведении </w:t>
      </w:r>
    </w:p>
    <w:p w:rsidR="001977CD" w:rsidRDefault="001977CD" w:rsidP="001977CD">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аукциона в электронной форме </w:t>
      </w:r>
    </w:p>
    <w:p w:rsidR="001977CD" w:rsidRDefault="001977CD" w:rsidP="001977CD">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на право заключения договора               </w:t>
      </w:r>
    </w:p>
    <w:p w:rsidR="001977CD" w:rsidRDefault="001977CD" w:rsidP="001977CD">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аренды недвижимого имущества      </w:t>
      </w:r>
    </w:p>
    <w:p w:rsidR="001977CD" w:rsidRDefault="001977CD" w:rsidP="001977CD">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муниципальной собственности</w:t>
      </w:r>
    </w:p>
    <w:p w:rsidR="001977CD" w:rsidRDefault="001977CD" w:rsidP="001977CD">
      <w:pPr>
        <w:pStyle w:val="ConsPlusNonformat"/>
        <w:ind w:left="4253"/>
        <w:jc w:val="center"/>
        <w:rPr>
          <w:rFonts w:ascii="Times New Roman" w:eastAsia="Times New Roman" w:hAnsi="Times New Roman" w:cs="Times New Roman"/>
          <w:sz w:val="24"/>
          <w:szCs w:val="24"/>
          <w:lang w:eastAsia="ru-RU"/>
        </w:rPr>
      </w:pPr>
    </w:p>
    <w:p w:rsidR="001977CD" w:rsidRDefault="001977CD" w:rsidP="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9)</w:t>
      </w:r>
    </w:p>
    <w:p w:rsidR="001977CD" w:rsidRDefault="001977CD" w:rsidP="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1977CD" w:rsidRDefault="001977CD" w:rsidP="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1977CD" w:rsidRDefault="001977CD" w:rsidP="001977CD">
      <w:pPr>
        <w:autoSpaceDE w:val="0"/>
        <w:autoSpaceDN w:val="0"/>
        <w:adjustRightInd w:val="0"/>
        <w:spacing w:after="0" w:line="240" w:lineRule="auto"/>
        <w:jc w:val="both"/>
        <w:outlineLvl w:val="0"/>
        <w:rPr>
          <w:rFonts w:ascii="Times New Roman" w:hAnsi="Times New Roman" w:cs="Times New Roman"/>
          <w:sz w:val="24"/>
          <w:szCs w:val="24"/>
        </w:rPr>
      </w:pPr>
    </w:p>
    <w:p w:rsidR="001977CD" w:rsidRDefault="001977CD" w:rsidP="001977CD">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1977CD" w:rsidRDefault="001977CD" w:rsidP="001977CD">
      <w:pPr>
        <w:autoSpaceDE w:val="0"/>
        <w:autoSpaceDN w:val="0"/>
        <w:adjustRightInd w:val="0"/>
        <w:spacing w:after="0" w:line="240" w:lineRule="auto"/>
        <w:jc w:val="both"/>
        <w:rPr>
          <w:rFonts w:ascii="Times New Roman" w:hAnsi="Times New Roman" w:cs="Times New Roman"/>
          <w:sz w:val="12"/>
          <w:szCs w:val="12"/>
        </w:rPr>
      </w:pPr>
    </w:p>
    <w:p w:rsidR="001977CD" w:rsidRDefault="001977CD" w:rsidP="001977CD">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 </w:t>
      </w:r>
      <w:r w:rsidR="0031759F">
        <w:rPr>
          <w:rFonts w:ascii="Times New Roman" w:hAnsi="Times New Roman" w:cs="Times New Roman"/>
          <w:b/>
          <w:sz w:val="25"/>
          <w:szCs w:val="25"/>
        </w:rPr>
        <w:t>нежилое помещение 68</w:t>
      </w:r>
      <w:r>
        <w:rPr>
          <w:rFonts w:ascii="Times New Roman" w:hAnsi="Times New Roman" w:cs="Times New Roman"/>
          <w:sz w:val="25"/>
          <w:szCs w:val="25"/>
        </w:rPr>
        <w:t xml:space="preserve"> (далее по тексту - Объект), а Арендатор принимает Объект, расположенный по адресу: </w:t>
      </w:r>
      <w:r>
        <w:rPr>
          <w:rFonts w:ascii="Times New Roman" w:hAnsi="Times New Roman" w:cs="Times New Roman"/>
          <w:b/>
          <w:sz w:val="25"/>
          <w:szCs w:val="25"/>
        </w:rPr>
        <w:t xml:space="preserve">Красноярский край, город Норильск, </w:t>
      </w:r>
      <w:r w:rsidR="00FC034B">
        <w:rPr>
          <w:rFonts w:ascii="Times New Roman" w:hAnsi="Times New Roman" w:cs="Times New Roman"/>
          <w:b/>
          <w:sz w:val="25"/>
          <w:szCs w:val="25"/>
        </w:rPr>
        <w:t xml:space="preserve">улица Комсомольская, </w:t>
      </w:r>
      <w:r w:rsidR="00FC034B" w:rsidRPr="00FC034B">
        <w:rPr>
          <w:rFonts w:ascii="Times New Roman" w:hAnsi="Times New Roman" w:cs="Times New Roman"/>
          <w:b/>
          <w:sz w:val="25"/>
          <w:szCs w:val="25"/>
        </w:rPr>
        <w:t>48А</w:t>
      </w:r>
      <w:r>
        <w:rPr>
          <w:rFonts w:ascii="Times New Roman" w:hAnsi="Times New Roman" w:cs="Times New Roman"/>
          <w:b/>
          <w:sz w:val="25"/>
          <w:szCs w:val="25"/>
        </w:rPr>
        <w:t xml:space="preserve">, </w:t>
      </w:r>
      <w:r>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FC034B">
        <w:rPr>
          <w:rFonts w:ascii="Times New Roman" w:hAnsi="Times New Roman" w:cs="Times New Roman"/>
          <w:sz w:val="24"/>
          <w:szCs w:val="24"/>
        </w:rPr>
        <w:t xml:space="preserve"> </w:t>
      </w:r>
      <w:r w:rsidR="00FC034B" w:rsidRPr="00FC034B">
        <w:rPr>
          <w:rFonts w:ascii="Times New Roman" w:hAnsi="Times New Roman" w:cs="Times New Roman"/>
          <w:sz w:val="24"/>
          <w:szCs w:val="24"/>
        </w:rPr>
        <w:t>24:55:0402004:284</w:t>
      </w:r>
      <w:r>
        <w:rPr>
          <w:rFonts w:ascii="Times New Roman" w:hAnsi="Times New Roman" w:cs="Times New Roman"/>
          <w:sz w:val="24"/>
          <w:szCs w:val="24"/>
        </w:rPr>
        <w:t xml:space="preserve">, на котором расположен Объект. </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0C5917" w:rsidRPr="000C5917">
        <w:rPr>
          <w:rFonts w:ascii="Times New Roman" w:hAnsi="Times New Roman" w:cs="Times New Roman"/>
          <w:sz w:val="24"/>
          <w:szCs w:val="24"/>
        </w:rPr>
        <w:t>111,50</w:t>
      </w:r>
      <w:r w:rsidR="000C5917">
        <w:rPr>
          <w:rFonts w:ascii="Times New Roman" w:hAnsi="Times New Roman" w:cs="Times New Roman"/>
          <w:sz w:val="24"/>
          <w:szCs w:val="24"/>
        </w:rPr>
        <w:t xml:space="preserve"> </w:t>
      </w:r>
      <w:r>
        <w:rPr>
          <w:rFonts w:ascii="Times New Roman" w:hAnsi="Times New Roman" w:cs="Times New Roman"/>
          <w:sz w:val="24"/>
          <w:szCs w:val="24"/>
        </w:rPr>
        <w:t>кв. 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Кадастровый (или условный) номер Объекта:</w:t>
      </w:r>
      <w:r w:rsidR="00FF3E3D" w:rsidRPr="00FF3E3D">
        <w:t xml:space="preserve"> </w:t>
      </w:r>
      <w:r w:rsidR="00FF3E3D" w:rsidRPr="00FF3E3D">
        <w:rPr>
          <w:rFonts w:ascii="Times New Roman" w:hAnsi="Times New Roman" w:cs="Times New Roman"/>
          <w:sz w:val="24"/>
          <w:szCs w:val="24"/>
        </w:rPr>
        <w:t>24:55:0402004:11886</w:t>
      </w:r>
      <w:r>
        <w:rPr>
          <w:rFonts w:ascii="Times New Roman" w:hAnsi="Times New Roman" w:cs="Times New Roman"/>
          <w:sz w:val="24"/>
          <w:szCs w:val="24"/>
        </w:rPr>
        <w:t>.</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977CD" w:rsidRDefault="001977CD" w:rsidP="001977CD">
      <w:pPr>
        <w:pStyle w:val="ConsPlusNonforma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Договор, заключенный на срок не менее года, подлежит государственной регистрации и считается заключенным с момента такой регистрации.</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1977CD" w:rsidRDefault="001977CD" w:rsidP="001977C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330A63">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w:t>
      </w:r>
      <w:r w:rsidR="00330A63">
        <w:rPr>
          <w:rFonts w:ascii="Times New Roman" w:hAnsi="Times New Roman" w:cs="Times New Roman"/>
          <w:sz w:val="24"/>
          <w:szCs w:val="24"/>
        </w:rPr>
        <w:t>ся      в      соответствии</w:t>
      </w:r>
      <w:r>
        <w:rPr>
          <w:rFonts w:ascii="Times New Roman" w:hAnsi="Times New Roman" w:cs="Times New Roman"/>
          <w:sz w:val="24"/>
          <w:szCs w:val="24"/>
        </w:rPr>
        <w:t xml:space="preserve"> с</w:t>
      </w:r>
      <w:r w:rsidR="00330A63" w:rsidRPr="00330A63">
        <w:t xml:space="preserve"> </w:t>
      </w:r>
      <w:r w:rsidR="00330A63" w:rsidRPr="00330A63">
        <w:rPr>
          <w:rFonts w:ascii="Times New Roman" w:hAnsi="Times New Roman" w:cs="Times New Roman"/>
          <w:sz w:val="24"/>
          <w:szCs w:val="24"/>
        </w:rPr>
        <w:t>отчет</w:t>
      </w:r>
      <w:r w:rsidR="00330A63">
        <w:rPr>
          <w:rFonts w:ascii="Times New Roman" w:hAnsi="Times New Roman" w:cs="Times New Roman"/>
          <w:sz w:val="24"/>
          <w:szCs w:val="24"/>
        </w:rPr>
        <w:t>ом</w:t>
      </w:r>
      <w:r w:rsidR="00330A63" w:rsidRPr="00330A63">
        <w:rPr>
          <w:rFonts w:ascii="Times New Roman" w:hAnsi="Times New Roman" w:cs="Times New Roman"/>
          <w:sz w:val="24"/>
          <w:szCs w:val="24"/>
        </w:rPr>
        <w:t xml:space="preserve"> об оценке рыночной стоимости № 250093-69 от 04.12.2025</w:t>
      </w:r>
      <w:r w:rsidR="00330A63">
        <w:rPr>
          <w:rFonts w:ascii="Times New Roman" w:hAnsi="Times New Roman" w:cs="Times New Roman"/>
          <w:sz w:val="24"/>
          <w:szCs w:val="24"/>
        </w:rPr>
        <w:t xml:space="preserve"> </w:t>
      </w:r>
      <w:r>
        <w:rPr>
          <w:rFonts w:ascii="Times New Roman" w:hAnsi="Times New Roman" w:cs="Times New Roman"/>
          <w:sz w:val="24"/>
          <w:szCs w:val="24"/>
        </w:rPr>
        <w:t xml:space="preserve">и составляет </w:t>
      </w:r>
      <w:r w:rsidR="00330A63" w:rsidRPr="00330A63">
        <w:rPr>
          <w:rFonts w:ascii="Times New Roman" w:hAnsi="Times New Roman" w:cs="Times New Roman"/>
          <w:sz w:val="24"/>
          <w:szCs w:val="24"/>
        </w:rPr>
        <w:t>72 517,56 (Семьдесят две тысячи пятьсот семнадцать рублей пятьдесят шесть копеек)</w:t>
      </w:r>
      <w:r w:rsidR="00330A63">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1977CD" w:rsidRDefault="001977CD" w:rsidP="001977C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244589">
        <w:rPr>
          <w:rFonts w:ascii="Times New Roman" w:hAnsi="Times New Roman" w:cs="Times New Roman"/>
          <w:sz w:val="24"/>
          <w:szCs w:val="24"/>
        </w:rPr>
        <w:t xml:space="preserve"> </w:t>
      </w:r>
      <w:r w:rsidR="00244589" w:rsidRPr="00244589">
        <w:rPr>
          <w:rFonts w:ascii="Times New Roman" w:hAnsi="Times New Roman" w:cs="Times New Roman"/>
          <w:sz w:val="24"/>
          <w:szCs w:val="24"/>
        </w:rPr>
        <w:t>24:55:0402004:284</w:t>
      </w:r>
      <w:r>
        <w:rPr>
          <w:rFonts w:ascii="Times New Roman" w:hAnsi="Times New Roman" w:cs="Times New Roman"/>
          <w:sz w:val="24"/>
          <w:szCs w:val="24"/>
        </w:rPr>
        <w:t>.</w:t>
      </w:r>
    </w:p>
    <w:p w:rsidR="001977CD" w:rsidRDefault="001977CD" w:rsidP="001977CD">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AE2E08" w:rsidRDefault="001977CD" w:rsidP="00AE2E08">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1977CD" w:rsidRDefault="001977CD" w:rsidP="00AE2E0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E2E08"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00AE2E08" w:rsidRPr="00AE2E08">
        <w:rPr>
          <w:rFonts w:ascii="Times New Roman" w:hAnsi="Times New Roman" w:cs="Times New Roman"/>
          <w:sz w:val="24"/>
          <w:szCs w:val="24"/>
        </w:rPr>
        <w:t>СибГУ</w:t>
      </w:r>
      <w:proofErr w:type="spellEnd"/>
      <w:r w:rsidR="00AE2E08"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w:t>
      </w:r>
      <w:r w:rsidR="00AE2E08" w:rsidRPr="00AE2E08">
        <w:rPr>
          <w:rFonts w:ascii="Times New Roman" w:hAnsi="Times New Roman" w:cs="Times New Roman"/>
          <w:sz w:val="24"/>
          <w:szCs w:val="24"/>
        </w:rPr>
        <w:lastRenderedPageBreak/>
        <w:t xml:space="preserve">классификации 158 111 050 74 04 0000 120 (Доходы от сдачи в аренду имущества, составляющего казну городских округов (за исключением земельных участков).         </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1977CD" w:rsidRDefault="001977CD" w:rsidP="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1977CD" w:rsidRDefault="001977CD" w:rsidP="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1977CD" w:rsidRDefault="001977CD" w:rsidP="001977C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1977CD" w:rsidRDefault="001977CD" w:rsidP="001977C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1977CD" w:rsidRDefault="001977CD" w:rsidP="001977C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p w:rsidR="001977CD" w:rsidRDefault="001977CD" w:rsidP="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1977CD" w:rsidRDefault="001977CD" w:rsidP="001977CD">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1977CD" w:rsidTr="001977CD">
        <w:trPr>
          <w:trHeight w:val="2694"/>
        </w:trPr>
        <w:tc>
          <w:tcPr>
            <w:tcW w:w="4644" w:type="dxa"/>
            <w:tcBorders>
              <w:top w:val="nil"/>
              <w:left w:val="nil"/>
              <w:bottom w:val="nil"/>
              <w:right w:val="nil"/>
            </w:tcBorders>
          </w:tcPr>
          <w:p w:rsidR="001977CD" w:rsidRDefault="001977CD">
            <w:pPr>
              <w:spacing w:after="0"/>
              <w:jc w:val="center"/>
              <w:rPr>
                <w:rFonts w:ascii="Times New Roman" w:hAnsi="Times New Roman" w:cs="Times New Roman"/>
                <w:b/>
              </w:rPr>
            </w:pPr>
            <w:r>
              <w:rPr>
                <w:rFonts w:ascii="Times New Roman" w:hAnsi="Times New Roman" w:cs="Times New Roman"/>
                <w:b/>
              </w:rPr>
              <w:t>«АРЕНДОДАТЕЛЬ»</w:t>
            </w:r>
          </w:p>
          <w:p w:rsidR="001977CD" w:rsidRDefault="001977CD">
            <w:pPr>
              <w:spacing w:after="0"/>
              <w:jc w:val="center"/>
              <w:rPr>
                <w:rFonts w:ascii="Times New Roman" w:hAnsi="Times New Roman" w:cs="Times New Roman"/>
              </w:rPr>
            </w:pPr>
          </w:p>
          <w:p w:rsidR="001977CD" w:rsidRDefault="001977CD">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1977CD" w:rsidRDefault="001977CD">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1977CD" w:rsidRDefault="001977CD">
            <w:pPr>
              <w:spacing w:after="0"/>
              <w:rPr>
                <w:rFonts w:ascii="Times New Roman" w:hAnsi="Times New Roman" w:cs="Times New Roman"/>
              </w:rPr>
            </w:pPr>
          </w:p>
          <w:p w:rsidR="001977CD" w:rsidRDefault="001977CD">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1977CD" w:rsidRDefault="001977CD">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1977CD" w:rsidRDefault="001977CD">
            <w:pPr>
              <w:spacing w:after="0"/>
              <w:rPr>
                <w:rFonts w:ascii="Times New Roman" w:hAnsi="Times New Roman" w:cs="Times New Roman"/>
                <w:sz w:val="24"/>
                <w:szCs w:val="24"/>
              </w:rPr>
            </w:pPr>
          </w:p>
          <w:p w:rsidR="001977CD" w:rsidRDefault="001977CD">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1977CD" w:rsidRDefault="001977CD">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1977CD" w:rsidRDefault="001977CD">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1977CD" w:rsidRDefault="001977CD">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1977CD" w:rsidRDefault="001977C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1977CD" w:rsidRDefault="001977CD">
            <w:pPr>
              <w:spacing w:after="0"/>
              <w:jc w:val="both"/>
              <w:rPr>
                <w:rFonts w:ascii="Times New Roman" w:hAnsi="Times New Roman" w:cs="Times New Roman"/>
                <w:b/>
                <w:lang w:val="en-US"/>
              </w:rPr>
            </w:pPr>
          </w:p>
        </w:tc>
        <w:tc>
          <w:tcPr>
            <w:tcW w:w="709" w:type="dxa"/>
            <w:tcBorders>
              <w:top w:val="nil"/>
              <w:left w:val="nil"/>
              <w:bottom w:val="nil"/>
              <w:right w:val="nil"/>
            </w:tcBorders>
          </w:tcPr>
          <w:p w:rsidR="001977CD" w:rsidRDefault="001977CD">
            <w:pPr>
              <w:spacing w:after="0"/>
              <w:jc w:val="both"/>
              <w:rPr>
                <w:rFonts w:ascii="Times New Roman" w:hAnsi="Times New Roman" w:cs="Times New Roman"/>
                <w:b/>
                <w:lang w:val="en-US"/>
              </w:rPr>
            </w:pPr>
          </w:p>
        </w:tc>
        <w:tc>
          <w:tcPr>
            <w:tcW w:w="4961" w:type="dxa"/>
            <w:tcBorders>
              <w:top w:val="nil"/>
              <w:left w:val="nil"/>
              <w:bottom w:val="nil"/>
              <w:right w:val="nil"/>
            </w:tcBorders>
          </w:tcPr>
          <w:p w:rsidR="001977CD" w:rsidRDefault="001977CD">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1977CD" w:rsidRDefault="001977CD">
            <w:pPr>
              <w:spacing w:after="0"/>
              <w:jc w:val="both"/>
              <w:rPr>
                <w:rFonts w:ascii="Times New Roman" w:hAnsi="Times New Roman" w:cs="Times New Roman"/>
                <w:b/>
              </w:rPr>
            </w:pPr>
          </w:p>
          <w:p w:rsidR="001977CD" w:rsidRDefault="001977CD">
            <w:pPr>
              <w:spacing w:after="0"/>
              <w:rPr>
                <w:rFonts w:ascii="Times New Roman" w:hAnsi="Times New Roman" w:cs="Times New Roman"/>
                <w:b/>
              </w:rPr>
            </w:pPr>
            <w:r>
              <w:rPr>
                <w:rFonts w:ascii="Times New Roman" w:hAnsi="Times New Roman" w:cs="Times New Roman"/>
                <w:b/>
              </w:rPr>
              <w:t>_______________________________</w:t>
            </w:r>
          </w:p>
          <w:p w:rsidR="001977CD" w:rsidRDefault="001977CD">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1977CD" w:rsidRDefault="001977CD">
            <w:pPr>
              <w:spacing w:after="0"/>
              <w:jc w:val="both"/>
              <w:rPr>
                <w:rFonts w:ascii="Times New Roman" w:hAnsi="Times New Roman" w:cs="Times New Roman"/>
                <w:b/>
              </w:rPr>
            </w:pPr>
            <w:r>
              <w:rPr>
                <w:rFonts w:ascii="Times New Roman" w:hAnsi="Times New Roman" w:cs="Times New Roman"/>
                <w:b/>
              </w:rPr>
              <w:t>_______________________________</w:t>
            </w:r>
          </w:p>
          <w:p w:rsidR="001977CD" w:rsidRDefault="001977CD">
            <w:pPr>
              <w:spacing w:after="0"/>
              <w:rPr>
                <w:rFonts w:ascii="Times New Roman" w:hAnsi="Times New Roman" w:cs="Times New Roman"/>
              </w:rPr>
            </w:pPr>
            <w:r>
              <w:rPr>
                <w:rFonts w:ascii="Times New Roman" w:hAnsi="Times New Roman" w:cs="Times New Roman"/>
              </w:rPr>
              <w:t>ИНН __________________________</w:t>
            </w:r>
          </w:p>
          <w:p w:rsidR="001977CD" w:rsidRDefault="001977CD">
            <w:pPr>
              <w:spacing w:after="0"/>
              <w:rPr>
                <w:rFonts w:ascii="Times New Roman" w:hAnsi="Times New Roman" w:cs="Times New Roman"/>
              </w:rPr>
            </w:pPr>
            <w:r>
              <w:rPr>
                <w:rFonts w:ascii="Times New Roman" w:hAnsi="Times New Roman" w:cs="Times New Roman"/>
              </w:rPr>
              <w:t>_______________________________</w:t>
            </w:r>
          </w:p>
          <w:p w:rsidR="001977CD" w:rsidRDefault="001977CD">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1977CD" w:rsidRDefault="001977CD">
            <w:pPr>
              <w:spacing w:after="0"/>
              <w:rPr>
                <w:rFonts w:ascii="Times New Roman" w:hAnsi="Times New Roman" w:cs="Times New Roman"/>
              </w:rPr>
            </w:pPr>
            <w:r>
              <w:rPr>
                <w:rFonts w:ascii="Times New Roman" w:hAnsi="Times New Roman" w:cs="Times New Roman"/>
              </w:rPr>
              <w:t>________________________________</w:t>
            </w:r>
          </w:p>
          <w:p w:rsidR="001977CD" w:rsidRDefault="001977CD">
            <w:pPr>
              <w:spacing w:after="0"/>
              <w:rPr>
                <w:rFonts w:ascii="Times New Roman" w:hAnsi="Times New Roman" w:cs="Times New Roman"/>
              </w:rPr>
            </w:pPr>
            <w:r>
              <w:rPr>
                <w:rFonts w:ascii="Times New Roman" w:hAnsi="Times New Roman" w:cs="Times New Roman"/>
              </w:rPr>
              <w:t>тел _____________________________</w:t>
            </w:r>
          </w:p>
          <w:p w:rsidR="001977CD" w:rsidRDefault="001977CD">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1977CD" w:rsidRDefault="001977CD">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1977CD" w:rsidRDefault="001977CD">
            <w:pPr>
              <w:spacing w:after="0"/>
              <w:jc w:val="both"/>
              <w:rPr>
                <w:rFonts w:ascii="Times New Roman" w:hAnsi="Times New Roman" w:cs="Times New Roman"/>
                <w:b/>
              </w:rPr>
            </w:pPr>
            <w:r>
              <w:rPr>
                <w:rFonts w:ascii="Times New Roman" w:hAnsi="Times New Roman" w:cs="Times New Roman"/>
                <w:b/>
              </w:rPr>
              <w:t>__________________(______________)</w:t>
            </w:r>
          </w:p>
          <w:p w:rsidR="001977CD" w:rsidRDefault="001977CD">
            <w:pPr>
              <w:spacing w:after="0"/>
              <w:jc w:val="both"/>
              <w:rPr>
                <w:rFonts w:ascii="Times New Roman" w:hAnsi="Times New Roman" w:cs="Times New Roman"/>
                <w:b/>
              </w:rPr>
            </w:pPr>
            <w:r>
              <w:rPr>
                <w:rFonts w:ascii="Times New Roman" w:hAnsi="Times New Roman" w:cs="Times New Roman"/>
                <w:b/>
              </w:rPr>
              <w:t>МП</w:t>
            </w:r>
          </w:p>
          <w:p w:rsidR="001977CD" w:rsidRDefault="001977CD">
            <w:pPr>
              <w:spacing w:after="0"/>
              <w:jc w:val="both"/>
              <w:rPr>
                <w:rFonts w:ascii="Times New Roman" w:hAnsi="Times New Roman" w:cs="Times New Roman"/>
                <w:b/>
              </w:rPr>
            </w:pPr>
          </w:p>
          <w:p w:rsidR="001977CD" w:rsidRDefault="001977CD">
            <w:pPr>
              <w:spacing w:after="0"/>
              <w:jc w:val="both"/>
              <w:rPr>
                <w:rFonts w:ascii="Times New Roman" w:hAnsi="Times New Roman" w:cs="Times New Roman"/>
                <w:b/>
              </w:rPr>
            </w:pPr>
          </w:p>
          <w:p w:rsidR="001977CD" w:rsidRDefault="001977CD">
            <w:pPr>
              <w:spacing w:after="0"/>
              <w:jc w:val="both"/>
              <w:rPr>
                <w:rFonts w:ascii="Times New Roman" w:hAnsi="Times New Roman" w:cs="Times New Roman"/>
                <w:b/>
              </w:rPr>
            </w:pPr>
          </w:p>
        </w:tc>
      </w:tr>
    </w:tbl>
    <w:p w:rsidR="001977CD" w:rsidRDefault="001977CD" w:rsidP="001977CD">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1977CD" w:rsidRDefault="001977CD" w:rsidP="001977C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1977CD" w:rsidRDefault="001977CD" w:rsidP="001977CD">
      <w:pPr>
        <w:autoSpaceDE w:val="0"/>
        <w:autoSpaceDN w:val="0"/>
        <w:adjustRightInd w:val="0"/>
        <w:spacing w:before="200" w:after="0" w:line="240" w:lineRule="auto"/>
        <w:ind w:firstLine="540"/>
        <w:jc w:val="both"/>
        <w:rPr>
          <w:rFonts w:ascii="Times New Roman" w:hAnsi="Times New Roman" w:cs="Times New Roman"/>
          <w:sz w:val="20"/>
          <w:szCs w:val="20"/>
        </w:rPr>
      </w:pPr>
    </w:p>
    <w:p w:rsidR="001977CD" w:rsidRDefault="001977CD" w:rsidP="00F10848">
      <w:pPr>
        <w:autoSpaceDE w:val="0"/>
        <w:autoSpaceDN w:val="0"/>
        <w:adjustRightInd w:val="0"/>
        <w:spacing w:before="200" w:after="0" w:line="240" w:lineRule="auto"/>
        <w:jc w:val="both"/>
        <w:rPr>
          <w:rFonts w:ascii="Times New Roman" w:hAnsi="Times New Roman" w:cs="Times New Roman"/>
          <w:sz w:val="20"/>
          <w:szCs w:val="20"/>
        </w:rPr>
      </w:pPr>
    </w:p>
    <w:p w:rsidR="001977CD" w:rsidRDefault="001977CD" w:rsidP="001977CD">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977CD" w:rsidTr="001977CD">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1977CD">
              <w:tc>
                <w:tcPr>
                  <w:tcW w:w="3547" w:type="dxa"/>
                  <w:hideMark/>
                </w:tcPr>
                <w:p w:rsidR="001977CD" w:rsidRDefault="001977CD">
                  <w:pPr>
                    <w:pStyle w:val="ConsPlusTitle"/>
                    <w:widowControl/>
                    <w:spacing w:line="254" w:lineRule="auto"/>
                    <w:outlineLvl w:val="1"/>
                    <w:rPr>
                      <w:rFonts w:ascii="Times New Roman" w:eastAsia="Times New Roman" w:hAnsi="Times New Roman" w:cs="Times New Roman"/>
                      <w:b w:val="0"/>
                    </w:rPr>
                  </w:pPr>
                  <w:bookmarkStart w:id="24" w:name="Par271"/>
                  <w:bookmarkEnd w:id="24"/>
                  <w:r>
                    <w:rPr>
                      <w:rFonts w:ascii="Times New Roman" w:eastAsia="Times New Roman" w:hAnsi="Times New Roman" w:cs="Times New Roman"/>
                      <w:b w:val="0"/>
                    </w:rPr>
                    <w:lastRenderedPageBreak/>
                    <w:t>Приложение № 1 к договору</w:t>
                  </w:r>
                </w:p>
                <w:p w:rsidR="001977CD" w:rsidRDefault="001977CD">
                  <w:pPr>
                    <w:pStyle w:val="ConsPlusTitle"/>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w:t>
                  </w:r>
                </w:p>
                <w:p w:rsidR="001977CD" w:rsidRDefault="001977CD">
                  <w:pPr>
                    <w:pStyle w:val="ConsPlusTitle"/>
                    <w:widowControl/>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муниципальной собственности</w:t>
                  </w:r>
                </w:p>
              </w:tc>
            </w:tr>
          </w:tbl>
          <w:p w:rsidR="001977CD" w:rsidRDefault="001977CD">
            <w:pPr>
              <w:pStyle w:val="ConsPlusTitle"/>
              <w:widowControl/>
              <w:spacing w:line="254" w:lineRule="auto"/>
              <w:jc w:val="right"/>
              <w:outlineLvl w:val="1"/>
              <w:rPr>
                <w:rFonts w:ascii="Times New Roman" w:eastAsia="Times New Roman" w:hAnsi="Times New Roman" w:cs="Times New Roman"/>
                <w:b w:val="0"/>
              </w:rPr>
            </w:pPr>
            <w:r>
              <w:rPr>
                <w:rFonts w:ascii="Times New Roman" w:eastAsia="Times New Roman" w:hAnsi="Times New Roman" w:cs="Times New Roman"/>
                <w:b w:val="0"/>
              </w:rPr>
              <w:t xml:space="preserve"> </w:t>
            </w:r>
          </w:p>
          <w:p w:rsidR="001977CD" w:rsidRDefault="001977CD">
            <w:pPr>
              <w:autoSpaceDE w:val="0"/>
              <w:autoSpaceDN w:val="0"/>
              <w:adjustRightInd w:val="0"/>
              <w:spacing w:after="0" w:line="240" w:lineRule="auto"/>
              <w:jc w:val="center"/>
              <w:outlineLvl w:val="0"/>
              <w:rPr>
                <w:rFonts w:ascii="Times New Roman" w:hAnsi="Times New Roman" w:cs="Times New Roman"/>
                <w:sz w:val="24"/>
                <w:szCs w:val="24"/>
              </w:rPr>
            </w:pPr>
          </w:p>
          <w:p w:rsidR="001977CD" w:rsidRDefault="001977C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1977CD" w:rsidRDefault="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1977CD" w:rsidRDefault="001977C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1977CD" w:rsidRDefault="001977CD">
            <w:pPr>
              <w:autoSpaceDE w:val="0"/>
              <w:autoSpaceDN w:val="0"/>
              <w:adjustRightInd w:val="0"/>
              <w:spacing w:after="0" w:line="240" w:lineRule="auto"/>
              <w:rPr>
                <w:rFonts w:ascii="Times New Roman" w:hAnsi="Times New Roman" w:cs="Times New Roman"/>
                <w:sz w:val="24"/>
                <w:szCs w:val="24"/>
              </w:rPr>
            </w:pPr>
          </w:p>
        </w:tc>
      </w:tr>
      <w:tr w:rsidR="001977CD" w:rsidTr="001977CD">
        <w:tc>
          <w:tcPr>
            <w:tcW w:w="4534" w:type="dxa"/>
            <w:hideMark/>
          </w:tcPr>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1977CD" w:rsidRDefault="001977C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1977CD" w:rsidTr="001977CD">
        <w:tc>
          <w:tcPr>
            <w:tcW w:w="9068" w:type="dxa"/>
            <w:gridSpan w:val="2"/>
          </w:tcPr>
          <w:p w:rsidR="001977CD" w:rsidRDefault="001977CD">
            <w:pPr>
              <w:autoSpaceDE w:val="0"/>
              <w:autoSpaceDN w:val="0"/>
              <w:adjustRightInd w:val="0"/>
              <w:spacing w:after="0" w:line="240" w:lineRule="auto"/>
              <w:rPr>
                <w:rFonts w:ascii="Times New Roman" w:hAnsi="Times New Roman" w:cs="Times New Roman"/>
                <w:sz w:val="24"/>
                <w:szCs w:val="24"/>
              </w:rPr>
            </w:pPr>
          </w:p>
          <w:p w:rsidR="001977CD" w:rsidRDefault="001977CD">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1977CD" w:rsidRDefault="001977CD">
            <w:pPr>
              <w:autoSpaceDE w:val="0"/>
              <w:autoSpaceDN w:val="0"/>
              <w:adjustRightInd w:val="0"/>
              <w:spacing w:after="0" w:line="240" w:lineRule="auto"/>
              <w:rPr>
                <w:rFonts w:ascii="Times New Roman" w:hAnsi="Times New Roman" w:cs="Times New Roman"/>
                <w:sz w:val="24"/>
                <w:szCs w:val="24"/>
              </w:rPr>
            </w:pP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1977CD" w:rsidRDefault="001977CD">
            <w:pPr>
              <w:pStyle w:val="ConsPlusTitle"/>
              <w:spacing w:line="256" w:lineRule="auto"/>
              <w:jc w:val="both"/>
              <w:outlineLvl w:val="1"/>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Кра</w:t>
            </w:r>
            <w:r w:rsidR="00F10848">
              <w:rPr>
                <w:rFonts w:ascii="Times New Roman" w:eastAsia="Times New Roman" w:hAnsi="Times New Roman" w:cs="Times New Roman"/>
                <w:b w:val="0"/>
                <w:sz w:val="24"/>
                <w:szCs w:val="24"/>
              </w:rPr>
              <w:t>сноярский край, город Норильск</w:t>
            </w:r>
            <w:r>
              <w:rPr>
                <w:rFonts w:ascii="Times New Roman" w:eastAsia="Times New Roman" w:hAnsi="Times New Roman" w:cs="Times New Roman"/>
                <w:b w:val="0"/>
                <w:sz w:val="24"/>
                <w:szCs w:val="24"/>
              </w:rPr>
              <w:t xml:space="preserve">, </w:t>
            </w:r>
            <w:r w:rsidR="00F10848" w:rsidRPr="00F10848">
              <w:rPr>
                <w:rFonts w:ascii="Times New Roman" w:eastAsia="Times New Roman" w:hAnsi="Times New Roman" w:cs="Times New Roman"/>
                <w:b w:val="0"/>
                <w:sz w:val="24"/>
                <w:szCs w:val="24"/>
              </w:rPr>
              <w:t>улица Комсомольска</w:t>
            </w:r>
            <w:r w:rsidR="00F10848">
              <w:rPr>
                <w:rFonts w:ascii="Times New Roman" w:eastAsia="Times New Roman" w:hAnsi="Times New Roman" w:cs="Times New Roman"/>
                <w:b w:val="0"/>
                <w:sz w:val="24"/>
                <w:szCs w:val="24"/>
              </w:rPr>
              <w:t xml:space="preserve">я, </w:t>
            </w:r>
            <w:r w:rsidR="00F10848" w:rsidRPr="00F10848">
              <w:rPr>
                <w:rFonts w:ascii="Times New Roman" w:eastAsia="Times New Roman" w:hAnsi="Times New Roman" w:cs="Times New Roman"/>
                <w:b w:val="0"/>
                <w:sz w:val="24"/>
                <w:szCs w:val="24"/>
              </w:rPr>
              <w:t>48А</w:t>
            </w:r>
            <w:r w:rsidR="00F10848">
              <w:rPr>
                <w:rFonts w:ascii="Times New Roman" w:eastAsia="Times New Roman" w:hAnsi="Times New Roman" w:cs="Times New Roman"/>
                <w:b w:val="0"/>
                <w:sz w:val="24"/>
                <w:szCs w:val="24"/>
              </w:rPr>
              <w:t>, помещение 68</w:t>
            </w:r>
            <w:r>
              <w:rPr>
                <w:rFonts w:eastAsia="Times New Roman"/>
                <w:b w:val="0"/>
                <w:sz w:val="25"/>
                <w:szCs w:val="25"/>
              </w:rPr>
              <w:t>;</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0A50E0">
              <w:rPr>
                <w:rFonts w:ascii="Times New Roman" w:hAnsi="Times New Roman" w:cs="Times New Roman"/>
                <w:b/>
                <w:sz w:val="24"/>
                <w:szCs w:val="24"/>
              </w:rPr>
              <w:t xml:space="preserve"> </w:t>
            </w:r>
            <w:r w:rsidR="000A50E0" w:rsidRPr="000A50E0">
              <w:rPr>
                <w:rFonts w:ascii="Times New Roman" w:hAnsi="Times New Roman" w:cs="Times New Roman"/>
                <w:b/>
                <w:sz w:val="24"/>
                <w:szCs w:val="24"/>
              </w:rPr>
              <w:t>1</w:t>
            </w:r>
            <w:r w:rsidR="000A50E0">
              <w:rPr>
                <w:rFonts w:ascii="Times New Roman" w:hAnsi="Times New Roman" w:cs="Times New Roman"/>
                <w:sz w:val="24"/>
                <w:szCs w:val="24"/>
              </w:rPr>
              <w:t xml:space="preserve"> </w:t>
            </w:r>
            <w:r>
              <w:rPr>
                <w:rFonts w:ascii="Times New Roman" w:hAnsi="Times New Roman" w:cs="Times New Roman"/>
                <w:b/>
                <w:sz w:val="24"/>
                <w:szCs w:val="24"/>
              </w:rPr>
              <w:t>этаж</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F10848">
              <w:rPr>
                <w:rFonts w:ascii="Times New Roman" w:hAnsi="Times New Roman" w:cs="Times New Roman"/>
                <w:b/>
                <w:sz w:val="24"/>
                <w:szCs w:val="24"/>
              </w:rPr>
              <w:t xml:space="preserve">ул. </w:t>
            </w:r>
            <w:r w:rsidR="00F10848" w:rsidRPr="00F10848">
              <w:rPr>
                <w:rFonts w:ascii="Times New Roman" w:hAnsi="Times New Roman" w:cs="Times New Roman"/>
                <w:b/>
                <w:sz w:val="24"/>
                <w:szCs w:val="24"/>
              </w:rPr>
              <w:t>Комсомольская</w:t>
            </w:r>
            <w:r>
              <w:rPr>
                <w:rFonts w:ascii="Times New Roman" w:hAnsi="Times New Roman" w:cs="Times New Roman"/>
                <w:b/>
                <w:sz w:val="24"/>
                <w:szCs w:val="24"/>
              </w:rPr>
              <w:t>,</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10848" w:rsidRPr="00F10848">
              <w:rPr>
                <w:rFonts w:ascii="Times New Roman" w:hAnsi="Times New Roman" w:cs="Times New Roman"/>
                <w:sz w:val="24"/>
                <w:szCs w:val="24"/>
              </w:rPr>
              <w:t>111,50</w:t>
            </w:r>
            <w:r w:rsidR="00F10848">
              <w:rPr>
                <w:rFonts w:ascii="Times New Roman" w:hAnsi="Times New Roman" w:cs="Times New Roman"/>
                <w:sz w:val="24"/>
                <w:szCs w:val="24"/>
              </w:rPr>
              <w:t xml:space="preserve"> </w:t>
            </w:r>
            <w:r>
              <w:rPr>
                <w:rFonts w:ascii="Times New Roman" w:hAnsi="Times New Roman" w:cs="Times New Roman"/>
                <w:sz w:val="24"/>
                <w:szCs w:val="24"/>
              </w:rPr>
              <w:t>кв. м;</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1977CD" w:rsidRDefault="00197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1977CD" w:rsidRDefault="001977CD">
            <w:pPr>
              <w:autoSpaceDE w:val="0"/>
              <w:autoSpaceDN w:val="0"/>
              <w:adjustRightInd w:val="0"/>
              <w:spacing w:after="0" w:line="240" w:lineRule="auto"/>
              <w:rPr>
                <w:rFonts w:ascii="Times New Roman" w:hAnsi="Times New Roman" w:cs="Times New Roman"/>
                <w:sz w:val="24"/>
                <w:szCs w:val="24"/>
              </w:rPr>
            </w:pP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977CD" w:rsidRDefault="001977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1977CD" w:rsidRDefault="001977CD" w:rsidP="001977CD">
      <w:pPr>
        <w:autoSpaceDE w:val="0"/>
        <w:autoSpaceDN w:val="0"/>
        <w:adjustRightInd w:val="0"/>
        <w:spacing w:before="200" w:after="0" w:line="240" w:lineRule="auto"/>
        <w:ind w:firstLine="540"/>
        <w:jc w:val="both"/>
        <w:rPr>
          <w:rFonts w:ascii="Times New Roman" w:hAnsi="Times New Roman" w:cs="Times New Roman"/>
          <w:sz w:val="20"/>
          <w:szCs w:val="20"/>
        </w:rPr>
      </w:pPr>
    </w:p>
    <w:p w:rsidR="001977CD" w:rsidRDefault="001977CD" w:rsidP="001977CD">
      <w:pPr>
        <w:autoSpaceDE w:val="0"/>
        <w:autoSpaceDN w:val="0"/>
        <w:adjustRightInd w:val="0"/>
        <w:spacing w:before="200" w:after="0" w:line="240" w:lineRule="auto"/>
        <w:ind w:firstLine="540"/>
        <w:jc w:val="both"/>
        <w:rPr>
          <w:rFonts w:ascii="Times New Roman" w:hAnsi="Times New Roman" w:cs="Times New Roman"/>
          <w:sz w:val="20"/>
          <w:szCs w:val="20"/>
        </w:rPr>
      </w:pPr>
    </w:p>
    <w:p w:rsidR="00F10848" w:rsidRDefault="00F10848" w:rsidP="001977CD">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1977CD" w:rsidTr="001977CD">
        <w:tc>
          <w:tcPr>
            <w:tcW w:w="3396" w:type="dxa"/>
            <w:hideMark/>
          </w:tcPr>
          <w:p w:rsidR="001977CD" w:rsidRDefault="001977CD">
            <w:pPr>
              <w:pStyle w:val="ConsPlusTitle"/>
              <w:widowControl/>
              <w:outlineLvl w:val="1"/>
              <w:rPr>
                <w:rFonts w:ascii="Times New Roman" w:eastAsia="Times New Roman" w:hAnsi="Times New Roman" w:cs="Times New Roman"/>
                <w:b w:val="0"/>
              </w:rPr>
            </w:pPr>
            <w:r>
              <w:rPr>
                <w:rFonts w:ascii="Times New Roman" w:eastAsia="Times New Roman" w:hAnsi="Times New Roman" w:cs="Times New Roman"/>
                <w:b w:val="0"/>
              </w:rPr>
              <w:t>Приложение № 2 к договору</w:t>
            </w:r>
          </w:p>
          <w:p w:rsidR="001977CD" w:rsidRDefault="001977CD">
            <w:pPr>
              <w:pStyle w:val="ConsPlusTitle"/>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                                                                муниципальной собственности</w:t>
            </w:r>
          </w:p>
        </w:tc>
      </w:tr>
    </w:tbl>
    <w:p w:rsidR="001977CD" w:rsidRDefault="001977CD" w:rsidP="001977CD">
      <w:pPr>
        <w:pStyle w:val="ConsPlusTitle"/>
        <w:widowControl/>
        <w:outlineLvl w:val="1"/>
        <w:rPr>
          <w:rFonts w:ascii="Times New Roman" w:eastAsia="Times New Roman" w:hAnsi="Times New Roman" w:cs="Times New Roman"/>
          <w:b w:val="0"/>
          <w:lang w:eastAsia="ru-RU"/>
        </w:rPr>
      </w:pPr>
    </w:p>
    <w:p w:rsidR="001977CD" w:rsidRDefault="001977CD" w:rsidP="001977CD">
      <w:pPr>
        <w:pStyle w:val="ConsPlusTitle"/>
        <w:widowControl/>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Поэтажный план Объекта</w:t>
      </w:r>
    </w:p>
    <w:p w:rsidR="001977CD" w:rsidRDefault="001977CD" w:rsidP="001977CD">
      <w:pPr>
        <w:pStyle w:val="ConsPlusTitle"/>
        <w:widowControl/>
        <w:jc w:val="center"/>
        <w:outlineLvl w:val="1"/>
        <w:rPr>
          <w:rFonts w:ascii="Times New Roman" w:eastAsia="Times New Roman" w:hAnsi="Times New Roman" w:cs="Times New Roman"/>
          <w:b w:val="0"/>
          <w:sz w:val="24"/>
          <w:szCs w:val="24"/>
          <w:lang w:eastAsia="ru-RU"/>
        </w:rPr>
      </w:pPr>
    </w:p>
    <w:p w:rsidR="001977CD" w:rsidRDefault="001977CD" w:rsidP="001977CD">
      <w:pPr>
        <w:pStyle w:val="ConsPlusTitle"/>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 xml:space="preserve">Красноярский край, город Норильск, </w:t>
      </w:r>
      <w:r w:rsidR="00A473A7">
        <w:rPr>
          <w:rFonts w:ascii="Times New Roman" w:eastAsia="Times New Roman" w:hAnsi="Times New Roman" w:cs="Times New Roman"/>
          <w:b w:val="0"/>
          <w:sz w:val="24"/>
          <w:szCs w:val="24"/>
          <w:lang w:eastAsia="ru-RU"/>
        </w:rPr>
        <w:t>улица Комсомольская, 48А</w:t>
      </w:r>
      <w:r>
        <w:rPr>
          <w:rFonts w:ascii="Times New Roman" w:eastAsia="Times New Roman" w:hAnsi="Times New Roman" w:cs="Times New Roman"/>
          <w:b w:val="0"/>
          <w:sz w:val="24"/>
          <w:szCs w:val="24"/>
          <w:lang w:eastAsia="ru-RU"/>
        </w:rPr>
        <w:t xml:space="preserve">, </w:t>
      </w:r>
    </w:p>
    <w:p w:rsidR="001977CD" w:rsidRDefault="00A473A7" w:rsidP="001977CD">
      <w:pPr>
        <w:pStyle w:val="ConsPlusTitle"/>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помещение 68</w:t>
      </w:r>
    </w:p>
    <w:p w:rsidR="001977CD" w:rsidRDefault="001977CD" w:rsidP="001977CD">
      <w:pPr>
        <w:pStyle w:val="ConsPlusTitle"/>
        <w:jc w:val="center"/>
        <w:outlineLvl w:val="1"/>
        <w:rPr>
          <w:rFonts w:ascii="Times New Roman" w:eastAsia="Times New Roman" w:hAnsi="Times New Roman" w:cs="Times New Roman"/>
          <w:b w:val="0"/>
          <w:noProof/>
          <w:lang w:eastAsia="ru-RU"/>
        </w:rPr>
      </w:pPr>
    </w:p>
    <w:p w:rsidR="001977CD" w:rsidRDefault="0034789E" w:rsidP="001977CD">
      <w:pPr>
        <w:pStyle w:val="ConsPlusTitle"/>
        <w:jc w:val="center"/>
        <w:outlineLvl w:val="1"/>
        <w:rPr>
          <w:rFonts w:ascii="Times New Roman" w:eastAsia="Times New Roman" w:hAnsi="Times New Roman" w:cs="Times New Roman"/>
          <w:b w:val="0"/>
          <w:noProof/>
          <w:lang w:eastAsia="ru-RU"/>
        </w:rPr>
      </w:pPr>
      <w:r>
        <w:rPr>
          <w:rFonts w:ascii="Times New Roman" w:eastAsia="Times New Roman" w:hAnsi="Times New Roman" w:cs="Times New Roman"/>
          <w:b w:val="0"/>
          <w:noProof/>
          <w:lang w:eastAsia="ru-RU"/>
        </w:rPr>
        <w:drawing>
          <wp:inline distT="0" distB="0" distL="0" distR="0">
            <wp:extent cx="5939790" cy="4374515"/>
            <wp:effectExtent l="0" t="0" r="3810" b="6985"/>
            <wp:docPr id="1" name="Рисунок 1"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9790" cy="4374515"/>
                    </a:xfrm>
                    <a:prstGeom prst="rect">
                      <a:avLst/>
                    </a:prstGeom>
                    <a:noFill/>
                    <a:ln>
                      <a:noFill/>
                    </a:ln>
                  </pic:spPr>
                </pic:pic>
              </a:graphicData>
            </a:graphic>
          </wp:inline>
        </w:drawing>
      </w:r>
      <w:bookmarkStart w:id="25" w:name="_GoBack"/>
      <w:bookmarkEnd w:id="25"/>
    </w:p>
    <w:p w:rsidR="001977CD" w:rsidRDefault="001977CD" w:rsidP="001977CD">
      <w:pPr>
        <w:pStyle w:val="ConsPlusTitle"/>
        <w:jc w:val="center"/>
        <w:outlineLvl w:val="1"/>
        <w:rPr>
          <w:rFonts w:asciiTheme="minorHAnsi" w:hAnsiTheme="minorHAnsi" w:cstheme="minorBidi"/>
          <w:b w:val="0"/>
          <w:bCs w:val="0"/>
          <w:noProof/>
          <w:lang w:eastAsia="ru-RU"/>
        </w:rPr>
      </w:pPr>
      <w:r>
        <w:rPr>
          <w:rFonts w:ascii="Times New Roman" w:eastAsia="Times New Roman" w:hAnsi="Times New Roman" w:cs="Times New Roman"/>
          <w:b w:val="0"/>
          <w:lang w:eastAsia="ru-RU"/>
        </w:rPr>
        <w:t xml:space="preserve"> </w:t>
      </w:r>
      <w:r>
        <w:rPr>
          <w:rFonts w:asciiTheme="minorHAnsi" w:hAnsiTheme="minorHAnsi" w:cstheme="minorBidi"/>
          <w:b w:val="0"/>
          <w:bCs w:val="0"/>
          <w:noProof/>
          <w:lang w:eastAsia="ru-RU"/>
        </w:rPr>
        <w:t xml:space="preserve">                                                                                                           </w:t>
      </w:r>
    </w:p>
    <w:p w:rsidR="001977CD" w:rsidRDefault="001977CD" w:rsidP="001977CD"/>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977CD" w:rsidTr="001977CD">
        <w:tc>
          <w:tcPr>
            <w:tcW w:w="9345" w:type="dxa"/>
          </w:tcPr>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977CD" w:rsidRDefault="001977CD">
            <w:pPr>
              <w:autoSpaceDE w:val="0"/>
              <w:autoSpaceDN w:val="0"/>
              <w:adjustRightInd w:val="0"/>
              <w:spacing w:line="240" w:lineRule="auto"/>
              <w:rPr>
                <w:rFonts w:ascii="Times New Roman" w:hAnsi="Times New Roman" w:cs="Times New Roman"/>
                <w:sz w:val="24"/>
                <w:szCs w:val="24"/>
              </w:rPr>
            </w:pPr>
          </w:p>
          <w:p w:rsidR="001977CD" w:rsidRDefault="001977CD">
            <w:pPr>
              <w:ind w:left="-426"/>
            </w:pPr>
            <w:r>
              <w:rPr>
                <w:rFonts w:ascii="Times New Roman" w:hAnsi="Times New Roman" w:cs="Times New Roman"/>
                <w:sz w:val="24"/>
                <w:szCs w:val="24"/>
              </w:rPr>
              <w:t>____________________/_______________/</w:t>
            </w:r>
          </w:p>
          <w:p w:rsidR="001977CD" w:rsidRDefault="001977CD"/>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977CD" w:rsidTr="001977CD">
        <w:tc>
          <w:tcPr>
            <w:tcW w:w="9068" w:type="dxa"/>
            <w:gridSpan w:val="2"/>
          </w:tcPr>
          <w:p w:rsidR="001977CD" w:rsidRDefault="001977CD">
            <w:pPr>
              <w:autoSpaceDE w:val="0"/>
              <w:autoSpaceDN w:val="0"/>
              <w:adjustRightInd w:val="0"/>
              <w:spacing w:after="0" w:line="240" w:lineRule="auto"/>
              <w:rPr>
                <w:rFonts w:ascii="Times New Roman" w:hAnsi="Times New Roman" w:cs="Times New Roman"/>
                <w:sz w:val="24"/>
                <w:szCs w:val="24"/>
              </w:rPr>
            </w:pPr>
          </w:p>
        </w:tc>
      </w:tr>
      <w:tr w:rsidR="001977CD" w:rsidTr="001977CD">
        <w:tc>
          <w:tcPr>
            <w:tcW w:w="4534" w:type="dxa"/>
          </w:tcPr>
          <w:p w:rsidR="001977CD" w:rsidRDefault="001977CD">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1977CD" w:rsidRDefault="001977CD">
            <w:pPr>
              <w:autoSpaceDE w:val="0"/>
              <w:autoSpaceDN w:val="0"/>
              <w:adjustRightInd w:val="0"/>
              <w:spacing w:after="0" w:line="240" w:lineRule="auto"/>
              <w:jc w:val="right"/>
              <w:rPr>
                <w:rFonts w:ascii="Times New Roman" w:hAnsi="Times New Roman" w:cs="Times New Roman"/>
                <w:sz w:val="24"/>
                <w:szCs w:val="24"/>
              </w:rPr>
            </w:pPr>
          </w:p>
        </w:tc>
      </w:tr>
      <w:tr w:rsidR="001977CD" w:rsidTr="001977CD">
        <w:tc>
          <w:tcPr>
            <w:tcW w:w="9068" w:type="dxa"/>
            <w:gridSpan w:val="2"/>
          </w:tcPr>
          <w:p w:rsidR="001977CD" w:rsidRDefault="001977CD">
            <w:pPr>
              <w:autoSpaceDE w:val="0"/>
              <w:autoSpaceDN w:val="0"/>
              <w:adjustRightInd w:val="0"/>
              <w:spacing w:after="0" w:line="240" w:lineRule="auto"/>
              <w:rPr>
                <w:rFonts w:ascii="Times New Roman" w:hAnsi="Times New Roman" w:cs="Times New Roman"/>
                <w:sz w:val="24"/>
                <w:szCs w:val="24"/>
              </w:rPr>
            </w:pPr>
          </w:p>
        </w:tc>
      </w:tr>
    </w:tbl>
    <w:p w:rsidR="000F51F1" w:rsidRDefault="000F51F1"/>
    <w:sectPr w:rsidR="000F51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E47"/>
    <w:rsid w:val="000A50E0"/>
    <w:rsid w:val="000C5917"/>
    <w:rsid w:val="000F51F1"/>
    <w:rsid w:val="001977CD"/>
    <w:rsid w:val="00244589"/>
    <w:rsid w:val="0031759F"/>
    <w:rsid w:val="00330A63"/>
    <w:rsid w:val="0034789E"/>
    <w:rsid w:val="00A473A7"/>
    <w:rsid w:val="00AE2E08"/>
    <w:rsid w:val="00F10848"/>
    <w:rsid w:val="00FB4E47"/>
    <w:rsid w:val="00FC034B"/>
    <w:rsid w:val="00FF3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10BC09-7A54-439B-A729-65A6FA07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7CD"/>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77CD"/>
    <w:rPr>
      <w:color w:val="0000FF"/>
      <w:u w:val="single"/>
    </w:rPr>
  </w:style>
  <w:style w:type="paragraph" w:customStyle="1" w:styleId="ConsPlusNonformat">
    <w:name w:val="ConsPlusNonformat"/>
    <w:uiPriority w:val="99"/>
    <w:rsid w:val="001977CD"/>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977CD"/>
    <w:pPr>
      <w:widowControl w:val="0"/>
      <w:autoSpaceDE w:val="0"/>
      <w:autoSpaceDN w:val="0"/>
      <w:adjustRightInd w:val="0"/>
      <w:spacing w:after="0" w:line="240" w:lineRule="auto"/>
    </w:pPr>
    <w:rPr>
      <w:rFonts w:ascii="Calibri" w:hAnsi="Calibri" w:cs="Calibri"/>
      <w:b/>
      <w:bCs/>
    </w:rPr>
  </w:style>
  <w:style w:type="table" w:styleId="a4">
    <w:name w:val="Table Grid"/>
    <w:basedOn w:val="a1"/>
    <w:uiPriority w:val="39"/>
    <w:rsid w:val="00197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9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6319</Words>
  <Characters>36021</Characters>
  <Application>Microsoft Office Word</Application>
  <DocSecurity>0</DocSecurity>
  <Lines>300</Lines>
  <Paragraphs>84</Paragraphs>
  <ScaleCrop>false</ScaleCrop>
  <Company/>
  <LinksUpToDate>false</LinksUpToDate>
  <CharactersWithSpaces>42256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15</cp:revision>
  <dcterms:created xsi:type="dcterms:W3CDTF">2025-12-25T09:44:00Z</dcterms:created>
  <dcterms:modified xsi:type="dcterms:W3CDTF">2026-01-19T03:51:00Z</dcterms:modified>
</cp:coreProperties>
</file>